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983A58" w:rsidRPr="003B25C5" w14:paraId="490125FC" w14:textId="77777777" w:rsidTr="00F5046D">
        <w:trPr>
          <w:cantSplit/>
        </w:trPr>
        <w:tc>
          <w:tcPr>
            <w:tcW w:w="2015" w:type="dxa"/>
            <w:vAlign w:val="center"/>
          </w:tcPr>
          <w:p w14:paraId="73564783" w14:textId="77777777" w:rsidR="00983A58" w:rsidRPr="003B25C5" w:rsidRDefault="00983A58"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500251AB" w14:textId="77777777" w:rsidR="00983A58" w:rsidRPr="003B25C5" w:rsidRDefault="00983A58" w:rsidP="00526E5D">
            <w:pPr>
              <w:contextualSpacing/>
              <w:rPr>
                <w:rFonts w:asciiTheme="minorHAnsi" w:hAnsiTheme="minorHAnsi" w:cstheme="minorHAnsi"/>
                <w:sz w:val="22"/>
                <w:szCs w:val="22"/>
              </w:rPr>
            </w:pPr>
          </w:p>
        </w:tc>
        <w:tc>
          <w:tcPr>
            <w:tcW w:w="4642" w:type="dxa"/>
            <w:vAlign w:val="center"/>
          </w:tcPr>
          <w:p w14:paraId="0403E850" w14:textId="77777777" w:rsidR="00983A58" w:rsidRPr="003B25C5" w:rsidRDefault="00983A58"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24F3FAB7" w14:textId="77777777" w:rsidR="00983A58" w:rsidRPr="003B25C5" w:rsidRDefault="00983A58"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3EE5F40E" w14:textId="77777777" w:rsidR="00983A58" w:rsidRPr="003B25C5" w:rsidRDefault="00983A58" w:rsidP="00526E5D">
            <w:pPr>
              <w:ind w:left="34"/>
              <w:contextualSpacing/>
              <w:jc w:val="center"/>
              <w:rPr>
                <w:rFonts w:asciiTheme="minorHAnsi" w:hAnsiTheme="minorHAnsi" w:cstheme="minorHAnsi"/>
                <w:noProof/>
                <w:sz w:val="22"/>
                <w:szCs w:val="22"/>
              </w:rPr>
            </w:pPr>
          </w:p>
          <w:p w14:paraId="16D0920F" w14:textId="77777777" w:rsidR="00983A58" w:rsidRPr="003B25C5" w:rsidRDefault="00983A58" w:rsidP="00526E5D">
            <w:pPr>
              <w:ind w:left="34"/>
              <w:contextualSpacing/>
              <w:jc w:val="center"/>
              <w:rPr>
                <w:rFonts w:asciiTheme="minorHAnsi" w:hAnsiTheme="minorHAnsi" w:cstheme="minorHAnsi"/>
                <w:noProof/>
                <w:sz w:val="22"/>
                <w:szCs w:val="22"/>
              </w:rPr>
            </w:pPr>
          </w:p>
          <w:p w14:paraId="5A7FFC2D" w14:textId="77777777" w:rsidR="00983A58" w:rsidRPr="003B25C5" w:rsidRDefault="00983A58" w:rsidP="00526E5D">
            <w:pPr>
              <w:ind w:left="34"/>
              <w:contextualSpacing/>
              <w:jc w:val="center"/>
              <w:rPr>
                <w:rFonts w:asciiTheme="minorHAnsi" w:hAnsiTheme="minorHAnsi" w:cstheme="minorHAnsi"/>
                <w:noProof/>
                <w:sz w:val="22"/>
                <w:szCs w:val="22"/>
              </w:rPr>
            </w:pPr>
          </w:p>
          <w:p w14:paraId="7AFA230F" w14:textId="77777777" w:rsidR="00983A58" w:rsidRPr="003B25C5" w:rsidRDefault="00983A58" w:rsidP="00526E5D">
            <w:pPr>
              <w:ind w:left="34"/>
              <w:contextualSpacing/>
              <w:jc w:val="center"/>
              <w:rPr>
                <w:rFonts w:asciiTheme="minorHAnsi" w:hAnsiTheme="minorHAnsi" w:cstheme="minorHAnsi"/>
                <w:sz w:val="22"/>
                <w:szCs w:val="22"/>
              </w:rPr>
            </w:pPr>
          </w:p>
          <w:p w14:paraId="691FF90C" w14:textId="77777777" w:rsidR="00983A58" w:rsidRPr="003B25C5" w:rsidRDefault="00983A58" w:rsidP="00526E5D">
            <w:pPr>
              <w:ind w:left="34"/>
              <w:contextualSpacing/>
              <w:jc w:val="center"/>
              <w:rPr>
                <w:rFonts w:asciiTheme="minorHAnsi" w:hAnsiTheme="minorHAnsi" w:cstheme="minorHAnsi"/>
                <w:sz w:val="22"/>
                <w:szCs w:val="22"/>
              </w:rPr>
            </w:pPr>
          </w:p>
          <w:p w14:paraId="0AA23248" w14:textId="77777777" w:rsidR="00983A58" w:rsidRPr="003B25C5" w:rsidRDefault="00983A58" w:rsidP="00526E5D">
            <w:pPr>
              <w:ind w:left="34"/>
              <w:contextualSpacing/>
              <w:jc w:val="center"/>
              <w:rPr>
                <w:rFonts w:asciiTheme="minorHAnsi" w:hAnsiTheme="minorHAnsi" w:cstheme="minorHAnsi"/>
                <w:sz w:val="22"/>
                <w:szCs w:val="22"/>
              </w:rPr>
            </w:pPr>
          </w:p>
          <w:p w14:paraId="0B6F9D5F" w14:textId="77777777" w:rsidR="00983A58" w:rsidRPr="003B25C5" w:rsidRDefault="00983A58" w:rsidP="00526E5D">
            <w:pPr>
              <w:ind w:left="34"/>
              <w:contextualSpacing/>
              <w:jc w:val="center"/>
              <w:rPr>
                <w:rFonts w:asciiTheme="minorHAnsi" w:hAnsiTheme="minorHAnsi" w:cstheme="minorHAnsi"/>
                <w:sz w:val="22"/>
                <w:szCs w:val="22"/>
              </w:rPr>
            </w:pPr>
          </w:p>
          <w:p w14:paraId="53F4F53D" w14:textId="77777777" w:rsidR="00983A58" w:rsidRPr="003B25C5" w:rsidRDefault="00983A58"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77711A0C" w14:textId="77777777" w:rsidR="00983A58" w:rsidRPr="003B25C5" w:rsidRDefault="00983A58"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983A58" w:rsidRPr="003B25C5" w14:paraId="36EFBE60" w14:textId="77777777" w:rsidTr="00F5046D">
        <w:trPr>
          <w:cantSplit/>
          <w:trHeight w:val="1073"/>
        </w:trPr>
        <w:tc>
          <w:tcPr>
            <w:tcW w:w="2015" w:type="dxa"/>
            <w:vMerge w:val="restart"/>
          </w:tcPr>
          <w:p w14:paraId="4C1B167A" w14:textId="77777777" w:rsidR="00983A58" w:rsidRPr="003B25C5" w:rsidRDefault="00983A58"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4DF2DA7D" wp14:editId="78B4D8C7">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463A2FAB" w14:textId="77777777" w:rsidR="00983A58" w:rsidRPr="003B25C5" w:rsidRDefault="00983A58" w:rsidP="00526E5D">
            <w:pPr>
              <w:contextualSpacing/>
              <w:rPr>
                <w:rFonts w:asciiTheme="minorHAnsi" w:hAnsiTheme="minorHAnsi" w:cstheme="minorHAnsi"/>
                <w:sz w:val="22"/>
                <w:szCs w:val="22"/>
              </w:rPr>
            </w:pPr>
          </w:p>
        </w:tc>
        <w:tc>
          <w:tcPr>
            <w:tcW w:w="4642" w:type="dxa"/>
          </w:tcPr>
          <w:p w14:paraId="41439BCC" w14:textId="77777777" w:rsidR="00983A58" w:rsidRPr="003B25C5" w:rsidRDefault="00983A58"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59BCB16E" w14:textId="77777777" w:rsidR="00983A58" w:rsidRPr="003B25C5" w:rsidRDefault="00983A58" w:rsidP="00526E5D">
            <w:pPr>
              <w:contextualSpacing/>
              <w:jc w:val="center"/>
              <w:rPr>
                <w:rFonts w:asciiTheme="minorHAnsi" w:hAnsiTheme="minorHAnsi" w:cstheme="minorHAnsi"/>
                <w:sz w:val="22"/>
                <w:szCs w:val="22"/>
              </w:rPr>
            </w:pPr>
          </w:p>
        </w:tc>
      </w:tr>
      <w:tr w:rsidR="00983A58" w:rsidRPr="003B25C5" w14:paraId="0195E39F" w14:textId="77777777" w:rsidTr="00F5046D">
        <w:trPr>
          <w:cantSplit/>
          <w:trHeight w:val="1072"/>
        </w:trPr>
        <w:tc>
          <w:tcPr>
            <w:tcW w:w="2015" w:type="dxa"/>
            <w:vMerge/>
          </w:tcPr>
          <w:p w14:paraId="2667348E" w14:textId="77777777" w:rsidR="00983A58" w:rsidRPr="003B25C5" w:rsidRDefault="00983A58" w:rsidP="00526E5D">
            <w:pPr>
              <w:contextualSpacing/>
              <w:jc w:val="center"/>
              <w:rPr>
                <w:rFonts w:asciiTheme="minorHAnsi" w:hAnsiTheme="minorHAnsi" w:cstheme="minorHAnsi"/>
                <w:noProof/>
                <w:sz w:val="22"/>
                <w:szCs w:val="22"/>
              </w:rPr>
            </w:pPr>
          </w:p>
        </w:tc>
        <w:tc>
          <w:tcPr>
            <w:tcW w:w="289" w:type="dxa"/>
            <w:vMerge/>
          </w:tcPr>
          <w:p w14:paraId="6057F098" w14:textId="77777777" w:rsidR="00983A58" w:rsidRPr="003B25C5" w:rsidRDefault="00983A58" w:rsidP="00526E5D">
            <w:pPr>
              <w:contextualSpacing/>
              <w:rPr>
                <w:rFonts w:asciiTheme="minorHAnsi" w:hAnsiTheme="minorHAnsi" w:cstheme="minorHAnsi"/>
                <w:sz w:val="22"/>
                <w:szCs w:val="22"/>
              </w:rPr>
            </w:pPr>
          </w:p>
        </w:tc>
        <w:tc>
          <w:tcPr>
            <w:tcW w:w="4642" w:type="dxa"/>
            <w:vAlign w:val="center"/>
          </w:tcPr>
          <w:p w14:paraId="28B5DC39" w14:textId="77777777" w:rsidR="00983A58" w:rsidRPr="003B25C5" w:rsidRDefault="00983A58" w:rsidP="00526E5D">
            <w:pPr>
              <w:spacing w:line="180" w:lineRule="exact"/>
              <w:contextualSpacing/>
              <w:rPr>
                <w:rFonts w:asciiTheme="minorHAnsi" w:hAnsiTheme="minorHAnsi" w:cstheme="minorHAnsi"/>
                <w:sz w:val="18"/>
                <w:szCs w:val="18"/>
              </w:rPr>
            </w:pPr>
          </w:p>
          <w:p w14:paraId="63CE4ADA" w14:textId="77777777" w:rsidR="00983A58" w:rsidRPr="003B25C5" w:rsidRDefault="00983A58"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7C1A665B" w14:textId="77777777" w:rsidR="00983A58" w:rsidRPr="003B25C5" w:rsidRDefault="00983A58"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1BD5B71C" w14:textId="77777777" w:rsidR="00983A58" w:rsidRPr="00931FE4" w:rsidRDefault="00983A58"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70DE5EFF" w14:textId="77777777" w:rsidR="00983A58" w:rsidRPr="003B25C5" w:rsidRDefault="00983A58"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1DEF54D3" w14:textId="77777777" w:rsidR="00983A58" w:rsidRPr="003B25C5" w:rsidRDefault="00983A58" w:rsidP="00526E5D">
            <w:pPr>
              <w:contextualSpacing/>
              <w:jc w:val="center"/>
              <w:rPr>
                <w:rFonts w:asciiTheme="minorHAnsi" w:hAnsiTheme="minorHAnsi" w:cstheme="minorHAnsi"/>
                <w:sz w:val="22"/>
                <w:szCs w:val="22"/>
              </w:rPr>
            </w:pPr>
          </w:p>
        </w:tc>
      </w:tr>
    </w:tbl>
    <w:p w14:paraId="6E49EA61" w14:textId="77777777" w:rsidR="00983A58" w:rsidRPr="002B27D9" w:rsidRDefault="00983A58">
      <w:pPr>
        <w:rPr>
          <w:rFonts w:ascii="Calibri" w:hAnsi="Calibri" w:cs="Calibri"/>
        </w:rPr>
      </w:pPr>
    </w:p>
    <w:p w14:paraId="24B17E1B" w14:textId="77777777" w:rsidR="00983A58" w:rsidRPr="002B27D9" w:rsidRDefault="00983A58" w:rsidP="00161A3B">
      <w:pPr>
        <w:rPr>
          <w:rFonts w:ascii="Calibri" w:hAnsi="Calibri" w:cs="Calibri"/>
        </w:rPr>
      </w:pPr>
    </w:p>
    <w:p w14:paraId="483FA25B" w14:textId="77777777" w:rsidR="00983A58" w:rsidRPr="002B27D9" w:rsidRDefault="00983A58" w:rsidP="008746B5">
      <w:pPr>
        <w:jc w:val="center"/>
        <w:rPr>
          <w:rFonts w:ascii="Calibri" w:hAnsi="Calibri" w:cs="Calibri"/>
          <w:b/>
        </w:rPr>
      </w:pPr>
      <w:r w:rsidRPr="002B27D9">
        <w:rPr>
          <w:rFonts w:ascii="Calibri" w:hAnsi="Calibri" w:cs="Calibri"/>
          <w:b/>
        </w:rPr>
        <w:t>ΑΡΙΣΤΟΤΕΛΕΙΟ ΠΑΝΕΠΙΣΤΗΜΙΟ ΘΕΣΣΑΛΟΝΙΚΗΣ</w:t>
      </w:r>
    </w:p>
    <w:p w14:paraId="4C446103" w14:textId="77777777" w:rsidR="00983A58" w:rsidRPr="002B27D9" w:rsidRDefault="00983A58" w:rsidP="00D76A08">
      <w:pPr>
        <w:spacing w:before="100" w:beforeAutospacing="1" w:after="100" w:afterAutospacing="1"/>
        <w:jc w:val="both"/>
        <w:rPr>
          <w:rFonts w:ascii="Calibri" w:hAnsi="Calibri" w:cs="Calibri"/>
          <w:b/>
        </w:rPr>
      </w:pPr>
      <w:r w:rsidRPr="001F1B3D">
        <w:rPr>
          <w:rFonts w:ascii="Calibri" w:hAnsi="Calibri" w:cs="Calibri"/>
          <w:b/>
        </w:rPr>
        <w:t xml:space="preserve">Προκήρυξη κενής θέσης Δ.Ε.Π. του Τμήματος </w:t>
      </w:r>
      <w:r w:rsidRPr="00FD2096">
        <w:rPr>
          <w:rFonts w:ascii="Calibri" w:hAnsi="Calibri" w:cs="Calibri"/>
          <w:b/>
          <w:noProof/>
        </w:rPr>
        <w:t>Ηλεκτρολόγων Μηχανικών και Μηχανικών Υπολογιστών</w:t>
      </w:r>
      <w:r w:rsidRPr="002B27D9">
        <w:rPr>
          <w:rFonts w:ascii="Calibri" w:hAnsi="Calibri" w:cs="Calibri"/>
          <w:b/>
        </w:rPr>
        <w:t xml:space="preserve"> 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764A95C4" w14:textId="77777777" w:rsidR="00983A58" w:rsidRPr="002B27D9" w:rsidRDefault="00983A58"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Ηλεκτρολόγων Μηχανικών και Μηχανικών Υπολογιστών</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w:t>
      </w:r>
      <w:r w:rsidRPr="00210808">
        <w:rPr>
          <w:rFonts w:ascii="Calibri" w:hAnsi="Calibri" w:cs="Calibri"/>
        </w:rPr>
        <w:t xml:space="preserve">και λαμβάνοντας υπόψη το  έγγραφο του Υπουργείου Παιδείας και Θρησκευμάτων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Φ/106843/Ζ2/02-07-20</w:t>
      </w:r>
      <w:r>
        <w:rPr>
          <w:rFonts w:ascii="Calibri" w:hAnsi="Calibri" w:cs="Calibri"/>
          <w:color w:val="0070C0"/>
        </w:rPr>
        <w:t>21</w:t>
      </w:r>
      <w:r w:rsidRPr="00210808">
        <w:rPr>
          <w:rFonts w:ascii="Calibri" w:hAnsi="Calibri" w:cs="Calibri"/>
        </w:rPr>
        <w:t xml:space="preserve"> και την απόφαση της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3009/20-11-20</w:t>
      </w:r>
      <w:r>
        <w:rPr>
          <w:rFonts w:ascii="Calibri" w:hAnsi="Calibri" w:cs="Calibri"/>
          <w:color w:val="0070C0"/>
        </w:rPr>
        <w:t>21</w:t>
      </w:r>
      <w:r w:rsidRPr="00210808">
        <w:rPr>
          <w:rFonts w:ascii="Calibri" w:hAnsi="Calibri" w:cs="Calibri"/>
        </w:rPr>
        <w:t xml:space="preserve"> συνεδρίασης της Συγκλήτου του Αριστοτελείου Πανεπιστημίου Θεσσαλονίκης αναφορικά με την κατανομή θέσεων για την πρόσληψη διδακτικού προσωπικού (ΔΕΠ) για το ακαδημαϊκό έτος </w:t>
      </w:r>
      <w:r w:rsidRPr="00210808">
        <w:rPr>
          <w:rFonts w:ascii="Calibri" w:hAnsi="Calibri" w:cs="Calibri"/>
          <w:color w:val="0070C0"/>
        </w:rPr>
        <w:t>2021-2022</w:t>
      </w:r>
      <w:r w:rsidRPr="00210808">
        <w:rPr>
          <w:rFonts w:ascii="Calibri" w:hAnsi="Calibri" w:cs="Calibri"/>
        </w:rPr>
        <w:t>, καθώς και τις διατάξεις:</w:t>
      </w:r>
    </w:p>
    <w:p w14:paraId="26606CB4" w14:textId="77777777" w:rsidR="00983A58" w:rsidRPr="002B27D9" w:rsidRDefault="00983A58"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5C36E977" w14:textId="77777777" w:rsidR="00983A58" w:rsidRPr="002B27D9" w:rsidRDefault="00983A58"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41A75D49" w14:textId="77777777" w:rsidR="00983A58" w:rsidRPr="002B27D9" w:rsidRDefault="00983A58"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4CB2984E" w14:textId="77777777" w:rsidR="00983A58" w:rsidRPr="002B27D9" w:rsidRDefault="00983A58"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2 του άρθρου 16 του ν. 4009/2011, όπως αντικαταστάθηκε από το άρθρο 30 παρ. 1α του Ν. 4452/2017 (Α΄17)</w:t>
      </w:r>
    </w:p>
    <w:p w14:paraId="7A89B98E" w14:textId="77777777" w:rsidR="00983A58" w:rsidRPr="002B27D9" w:rsidRDefault="00983A58"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10A078E5" w14:textId="77777777" w:rsidR="00983A58" w:rsidRPr="002B27D9" w:rsidRDefault="00983A58"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 xml:space="preserve">(ανάλογα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όπως ισχύει σύμφωνα με την περ. α΄ της παρ. 1 του άρθρου 19 του Ν.4009/2011 (Α΄195) - όπως αυτό αντικαταστάθηκε από το άρθρο 70 του Ν.4386/2016 (Α΄83) - όπως αντικαταστάθηκε από την παρ. 1 του άρθρου τέταρτου του Ν.4405/2016 (Α΄129).</w:t>
      </w:r>
    </w:p>
    <w:p w14:paraId="774AA9DA" w14:textId="77777777" w:rsidR="00983A58" w:rsidRPr="002B27D9" w:rsidRDefault="00983A58"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06630709" w14:textId="77777777" w:rsidR="00983A58" w:rsidRPr="002B27D9" w:rsidRDefault="00983A58"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20119B0B" w14:textId="77777777" w:rsidR="00983A58" w:rsidRPr="002B27D9" w:rsidRDefault="00983A58"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8E7E3A">
        <w:rPr>
          <w:rFonts w:ascii="Calibri" w:hAnsi="Calibri" w:cs="Calibri"/>
        </w:rPr>
        <w:t xml:space="preserve">της </w:t>
      </w:r>
      <w:proofErr w:type="spellStart"/>
      <w:r w:rsidRPr="008E7E3A">
        <w:rPr>
          <w:rFonts w:ascii="Calibri" w:hAnsi="Calibri" w:cs="Calibri"/>
        </w:rPr>
        <w:t>αριθμ</w:t>
      </w:r>
      <w:proofErr w:type="spellEnd"/>
      <w:r w:rsidRPr="008E7E3A">
        <w:rPr>
          <w:rFonts w:ascii="Calibri" w:hAnsi="Calibri" w:cs="Calibri"/>
        </w:rPr>
        <w:t xml:space="preserve">.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w:t>
      </w:r>
      <w:r w:rsidRPr="008E7E3A">
        <w:rPr>
          <w:rFonts w:ascii="Calibri" w:hAnsi="Calibri" w:cs="Calibri"/>
        </w:rPr>
        <w:lastRenderedPageBreak/>
        <w:t>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5E75C65E" w14:textId="77777777" w:rsidR="00983A58" w:rsidRPr="002B27D9" w:rsidRDefault="00983A58"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6747E807" w14:textId="77777777" w:rsidR="00983A58" w:rsidRPr="002B27D9" w:rsidRDefault="00983A58"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4C9D3340" w14:textId="77777777" w:rsidR="00983A58" w:rsidRPr="002B27D9" w:rsidRDefault="00983A58" w:rsidP="00D76A08">
      <w:pPr>
        <w:spacing w:before="100" w:beforeAutospacing="1" w:after="100" w:afterAutospacing="1"/>
        <w:jc w:val="both"/>
        <w:rPr>
          <w:rFonts w:ascii="Calibri" w:hAnsi="Calibri" w:cs="Calibri"/>
        </w:rPr>
      </w:pPr>
    </w:p>
    <w:p w14:paraId="45C40EDE" w14:textId="77777777" w:rsidR="00983A58" w:rsidRPr="002B27D9" w:rsidRDefault="00983A58" w:rsidP="00D76A08">
      <w:pPr>
        <w:jc w:val="both"/>
        <w:rPr>
          <w:rFonts w:ascii="Calibri" w:hAnsi="Calibri" w:cs="Calibri"/>
          <w:b/>
        </w:rPr>
      </w:pPr>
      <w:r w:rsidRPr="002B27D9">
        <w:rPr>
          <w:rFonts w:ascii="Calibri" w:hAnsi="Calibri" w:cs="Calibri"/>
          <w:b/>
        </w:rPr>
        <w:t>ΑΡΙΣΤΟΤΕΛΕΙΟ ΠΑΝΕΠΙΣΤΗΜΙΟ ΘΕΣΣΑΛΟΝΙΚΗΣ</w:t>
      </w:r>
    </w:p>
    <w:p w14:paraId="0D7B34B7" w14:textId="77777777" w:rsidR="00983A58" w:rsidRPr="002B27D9" w:rsidRDefault="00983A58" w:rsidP="00D76A08">
      <w:pPr>
        <w:jc w:val="both"/>
        <w:rPr>
          <w:rFonts w:ascii="Calibri" w:hAnsi="Calibri" w:cs="Calibri"/>
          <w:b/>
        </w:rPr>
      </w:pPr>
      <w:r w:rsidRPr="00FD2096">
        <w:rPr>
          <w:rFonts w:ascii="Calibri" w:hAnsi="Calibri" w:cs="Calibri"/>
          <w:b/>
          <w:noProof/>
        </w:rPr>
        <w:t>ΠΟΛΥΤΕΧΝΙΚΗ ΣΧΟΛΗ</w:t>
      </w:r>
    </w:p>
    <w:p w14:paraId="4AA210B2" w14:textId="77777777" w:rsidR="00983A58" w:rsidRPr="002B27D9" w:rsidRDefault="00983A58"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ΗΛΕΚΤΡΟΛΟΓΩΝ ΜΗΧΑΝΙΚΩΝ ΚΑΙ ΜΗΧΑΝΙΚΩΝ ΥΠΟΛΟΓΙΣΤΩΝ</w:t>
      </w:r>
    </w:p>
    <w:p w14:paraId="466749B1" w14:textId="77777777" w:rsidR="00983A58" w:rsidRPr="002B27D9" w:rsidRDefault="00983A58" w:rsidP="00D76A08">
      <w:pPr>
        <w:jc w:val="both"/>
        <w:rPr>
          <w:rFonts w:ascii="Calibri" w:hAnsi="Calibri" w:cs="Calibri"/>
          <w:b/>
        </w:rPr>
      </w:pPr>
      <w:r w:rsidRPr="002B27D9">
        <w:rPr>
          <w:rFonts w:ascii="Calibri" w:hAnsi="Calibri" w:cs="Calibri"/>
          <w:b/>
        </w:rPr>
        <w:t>ΤΟΜΕΑΣ …………………………..</w:t>
      </w:r>
    </w:p>
    <w:p w14:paraId="0382DAA7" w14:textId="77777777" w:rsidR="00983A58" w:rsidRPr="002B27D9" w:rsidRDefault="00983A58"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4E0AF9DB" w14:textId="77777777" w:rsidR="00983A58" w:rsidRPr="002B27D9" w:rsidRDefault="00983A58"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16202173" w14:textId="77777777" w:rsidR="00983A58" w:rsidRPr="002B27D9" w:rsidRDefault="00983A58"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69AFF8EA" w14:textId="77777777" w:rsidR="00983A58" w:rsidRPr="002B27D9" w:rsidRDefault="00983A58"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1EED156E" w14:textId="77777777" w:rsidR="00983A58" w:rsidRPr="002B27D9" w:rsidRDefault="00983A58"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085BF06F" w14:textId="77777777" w:rsidR="00983A58" w:rsidRPr="00A26C6E" w:rsidRDefault="00983A58"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4A239323" w14:textId="77777777" w:rsidR="00983A58" w:rsidRPr="002B27D9" w:rsidRDefault="00983A58"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51D08420" w14:textId="77777777" w:rsidR="00983A58" w:rsidRPr="002B27D9" w:rsidRDefault="00983A58" w:rsidP="00A26C6E">
      <w:pPr>
        <w:pStyle w:val="a3"/>
        <w:tabs>
          <w:tab w:val="left" w:pos="567"/>
        </w:tabs>
        <w:ind w:left="360" w:firstLine="0"/>
        <w:rPr>
          <w:rFonts w:ascii="Calibri" w:hAnsi="Calibri" w:cs="Calibri"/>
          <w:sz w:val="24"/>
        </w:rPr>
      </w:pPr>
      <w:r w:rsidRPr="002B27D9">
        <w:rPr>
          <w:rFonts w:ascii="Calibri" w:hAnsi="Calibri" w:cs="Calibri"/>
          <w:sz w:val="24"/>
        </w:rPr>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4769945E" w14:textId="77777777" w:rsidR="00983A58" w:rsidRPr="00A26C6E" w:rsidRDefault="00983A58"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386DC4B2" w14:textId="77777777" w:rsidR="00983A58" w:rsidRPr="00A26C6E" w:rsidRDefault="00983A58"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661FC5BE" w14:textId="77777777" w:rsidR="00983A58" w:rsidRPr="00A26C6E" w:rsidRDefault="00983A58"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6BF1E522" w14:textId="77777777" w:rsidR="00983A58" w:rsidRPr="002B27D9" w:rsidRDefault="00983A58"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39F044C2" w14:textId="77777777" w:rsidR="00983A58" w:rsidRPr="002B27D9" w:rsidRDefault="00983A58"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lastRenderedPageBreak/>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518AA69C" w14:textId="77777777" w:rsidR="00983A58" w:rsidRPr="002B27D9" w:rsidRDefault="00983A58" w:rsidP="00A26C6E">
      <w:pPr>
        <w:keepNext/>
        <w:spacing w:after="120"/>
        <w:jc w:val="both"/>
        <w:rPr>
          <w:rFonts w:ascii="Calibri" w:hAnsi="Calibri" w:cs="Calibri"/>
        </w:rPr>
      </w:pPr>
      <w:r w:rsidRPr="002B27D9">
        <w:rPr>
          <w:rFonts w:ascii="Calibri" w:hAnsi="Calibri" w:cs="Calibri"/>
        </w:rPr>
        <w:t>Επιπλέον απαιτούνται:</w:t>
      </w:r>
    </w:p>
    <w:p w14:paraId="4F268A3C" w14:textId="77777777" w:rsidR="00983A58" w:rsidRPr="002B27D9" w:rsidRDefault="00983A58"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1491F84A" w14:textId="77777777" w:rsidR="00983A58" w:rsidRPr="002B27D9" w:rsidRDefault="00983A58"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3EEEF637" w14:textId="77777777" w:rsidR="00983A58" w:rsidRPr="002B27D9" w:rsidRDefault="00983A58"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706872D2" w14:textId="77777777" w:rsidR="00983A58" w:rsidRPr="002B27D9" w:rsidRDefault="00983A58"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7209D022" w14:textId="77777777" w:rsidR="00983A58" w:rsidRPr="002B27D9" w:rsidRDefault="00983A58"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7D828D47" w14:textId="77777777" w:rsidR="00983A58" w:rsidRPr="002B27D9" w:rsidRDefault="00983A58"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1472D069" w14:textId="77777777" w:rsidR="00983A58" w:rsidRPr="002B27D9" w:rsidRDefault="00983A58"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13B20A1D" w14:textId="77777777" w:rsidR="00983A58" w:rsidRPr="002B27D9" w:rsidRDefault="00983A58" w:rsidP="00A26C6E">
      <w:pPr>
        <w:spacing w:after="120"/>
        <w:jc w:val="center"/>
        <w:rPr>
          <w:rFonts w:ascii="Calibri" w:hAnsi="Calibri" w:cs="Calibri"/>
          <w:b/>
          <w:bCs/>
        </w:rPr>
      </w:pPr>
    </w:p>
    <w:p w14:paraId="303AB654" w14:textId="77777777" w:rsidR="00983A58" w:rsidRPr="00461168" w:rsidRDefault="00983A58" w:rsidP="008746B5">
      <w:pPr>
        <w:jc w:val="center"/>
        <w:rPr>
          <w:rFonts w:ascii="Calibri" w:hAnsi="Calibri" w:cs="Calibri"/>
          <w:b/>
        </w:rPr>
      </w:pPr>
      <w:r w:rsidRPr="00461168">
        <w:rPr>
          <w:rFonts w:ascii="Calibri" w:hAnsi="Calibri" w:cs="Calibri"/>
          <w:b/>
        </w:rPr>
        <w:t>Θεσσαλονίκη, …./…./………..</w:t>
      </w:r>
    </w:p>
    <w:p w14:paraId="57718C68" w14:textId="77777777" w:rsidR="00983A58" w:rsidRPr="002B27D9" w:rsidRDefault="00983A58" w:rsidP="00D50CA0">
      <w:pPr>
        <w:rPr>
          <w:rFonts w:ascii="Calibri" w:hAnsi="Calibri" w:cs="Calibri"/>
          <w:b/>
        </w:rPr>
      </w:pPr>
    </w:p>
    <w:p w14:paraId="3A244E18" w14:textId="77777777" w:rsidR="00983A58" w:rsidRPr="002B27D9" w:rsidRDefault="00983A58" w:rsidP="008E406A">
      <w:pPr>
        <w:jc w:val="center"/>
        <w:rPr>
          <w:rFonts w:ascii="Calibri" w:hAnsi="Calibri" w:cs="Calibri"/>
          <w:b/>
          <w:lang w:eastAsia="x-none"/>
        </w:rPr>
      </w:pPr>
      <w:r w:rsidRPr="002B27D9">
        <w:rPr>
          <w:rFonts w:ascii="Calibri" w:hAnsi="Calibri" w:cs="Calibri"/>
          <w:b/>
          <w:lang w:eastAsia="x-none"/>
        </w:rPr>
        <w:t>Ο Πρύτανης</w:t>
      </w:r>
    </w:p>
    <w:p w14:paraId="1DD4C02B" w14:textId="77777777" w:rsidR="00983A58" w:rsidRPr="002B27D9" w:rsidRDefault="00983A58" w:rsidP="008E406A">
      <w:pPr>
        <w:tabs>
          <w:tab w:val="left" w:pos="1770"/>
        </w:tabs>
        <w:jc w:val="center"/>
        <w:rPr>
          <w:rFonts w:ascii="Calibri" w:hAnsi="Calibri" w:cs="Calibri"/>
          <w:b/>
          <w:lang w:val="x-none" w:eastAsia="x-none"/>
        </w:rPr>
      </w:pPr>
    </w:p>
    <w:p w14:paraId="05DCF61C" w14:textId="77777777" w:rsidR="00983A58" w:rsidRPr="002B27D9" w:rsidRDefault="00983A58" w:rsidP="008E406A">
      <w:pPr>
        <w:jc w:val="center"/>
        <w:rPr>
          <w:rFonts w:ascii="Calibri" w:hAnsi="Calibri" w:cs="Calibri"/>
          <w:b/>
          <w:lang w:eastAsia="x-none"/>
        </w:rPr>
      </w:pPr>
    </w:p>
    <w:p w14:paraId="08DA4467" w14:textId="77777777" w:rsidR="00983A58" w:rsidRPr="002B27D9" w:rsidRDefault="00983A58" w:rsidP="008E406A">
      <w:pPr>
        <w:jc w:val="center"/>
        <w:rPr>
          <w:rFonts w:ascii="Calibri" w:hAnsi="Calibri" w:cs="Calibri"/>
          <w:b/>
          <w:lang w:eastAsia="x-none"/>
        </w:rPr>
      </w:pPr>
    </w:p>
    <w:p w14:paraId="387EC7AF" w14:textId="77777777" w:rsidR="00983A58" w:rsidRPr="002B27D9" w:rsidRDefault="00983A58" w:rsidP="008E406A">
      <w:pPr>
        <w:jc w:val="center"/>
        <w:rPr>
          <w:rFonts w:ascii="Calibri" w:hAnsi="Calibri" w:cs="Calibri"/>
          <w:b/>
          <w:lang w:eastAsia="x-none"/>
        </w:rPr>
      </w:pPr>
    </w:p>
    <w:p w14:paraId="72BF5B1D" w14:textId="77777777" w:rsidR="00983A58" w:rsidRPr="002B27D9" w:rsidRDefault="00983A58"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32175FDF" w14:textId="77777777" w:rsidR="00983A58" w:rsidRDefault="00983A58" w:rsidP="00AE50AB">
      <w:pPr>
        <w:jc w:val="center"/>
        <w:rPr>
          <w:rFonts w:ascii="Calibri" w:hAnsi="Calibri" w:cs="Calibri"/>
          <w:b/>
          <w:u w:val="single"/>
        </w:rPr>
        <w:sectPr w:rsidR="00983A58" w:rsidSect="00983A58">
          <w:footerReference w:type="default" r:id="rId9"/>
          <w:pgSz w:w="11906" w:h="16838"/>
          <w:pgMar w:top="851" w:right="851" w:bottom="851" w:left="851" w:header="709" w:footer="709" w:gutter="0"/>
          <w:pgNumType w:start="1"/>
          <w:cols w:space="708"/>
          <w:docGrid w:linePitch="360"/>
        </w:sectPr>
      </w:pPr>
    </w:p>
    <w:p w14:paraId="45C5BD10" w14:textId="77777777" w:rsidR="00983A58" w:rsidRPr="002B27D9" w:rsidRDefault="00983A58" w:rsidP="00AE50AB">
      <w:pPr>
        <w:jc w:val="center"/>
        <w:rPr>
          <w:rFonts w:ascii="Calibri" w:hAnsi="Calibri" w:cs="Calibri"/>
          <w:b/>
          <w:u w:val="single"/>
        </w:rPr>
      </w:pPr>
    </w:p>
    <w:sectPr w:rsidR="00983A58" w:rsidRPr="002B27D9" w:rsidSect="00983A58">
      <w:footerReference w:type="default" r:id="rId10"/>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DB4AA" w14:textId="77777777" w:rsidR="00F7573B" w:rsidRDefault="00F7573B">
      <w:r>
        <w:separator/>
      </w:r>
    </w:p>
  </w:endnote>
  <w:endnote w:type="continuationSeparator" w:id="0">
    <w:p w14:paraId="1044BECD" w14:textId="77777777" w:rsidR="00F7573B" w:rsidRDefault="00F75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A1F86" w14:textId="77777777" w:rsidR="00983A58" w:rsidRPr="00515678" w:rsidRDefault="00983A58"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2E3EA1EA" wp14:editId="33D66BAB">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605327" w14:textId="77777777" w:rsidR="00983A58" w:rsidRPr="0056797F" w:rsidRDefault="00983A58"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E3EA1EA"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66605327" w14:textId="77777777" w:rsidR="00983A58" w:rsidRPr="0056797F" w:rsidRDefault="00983A58"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43ED5AE9" wp14:editId="03C563AE">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1D1184" w14:textId="77777777" w:rsidR="00983A58" w:rsidRPr="0056797F" w:rsidRDefault="00983A58"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435C8CC" w14:textId="77777777" w:rsidR="00983A58" w:rsidRPr="0056797F" w:rsidRDefault="00983A58"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3ED5AE9"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261D1184" w14:textId="77777777" w:rsidR="00983A58" w:rsidRPr="0056797F" w:rsidRDefault="00983A58"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435C8CC" w14:textId="77777777" w:rsidR="00983A58" w:rsidRPr="0056797F" w:rsidRDefault="00983A58"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7CF833EA" w14:textId="77777777" w:rsidR="00983A58" w:rsidRPr="00732C77" w:rsidRDefault="00983A58"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ADBF4"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468DC52E" wp14:editId="47D24DAD">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321C48"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68DC52E"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66321C48"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69FAC920" wp14:editId="5502C450">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549DE2"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B399927"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9FAC920"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1A549DE2"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B399927"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23E4E16E"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A56D69" w14:textId="77777777" w:rsidR="00F7573B" w:rsidRDefault="00F7573B">
      <w:r>
        <w:separator/>
      </w:r>
    </w:p>
  </w:footnote>
  <w:footnote w:type="continuationSeparator" w:id="0">
    <w:p w14:paraId="462E40D1" w14:textId="77777777" w:rsidR="00F7573B" w:rsidRDefault="00F757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1B3D"/>
    <w:rsid w:val="001F5E1E"/>
    <w:rsid w:val="00206707"/>
    <w:rsid w:val="0021075C"/>
    <w:rsid w:val="00210808"/>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955A7"/>
    <w:rsid w:val="003B25C5"/>
    <w:rsid w:val="003C16A5"/>
    <w:rsid w:val="003D06D6"/>
    <w:rsid w:val="003D0F87"/>
    <w:rsid w:val="003D4B9C"/>
    <w:rsid w:val="003F17FD"/>
    <w:rsid w:val="003F6F0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4A5A"/>
    <w:rsid w:val="005771D3"/>
    <w:rsid w:val="00590527"/>
    <w:rsid w:val="005A15FD"/>
    <w:rsid w:val="005A52AD"/>
    <w:rsid w:val="005B1850"/>
    <w:rsid w:val="005B2341"/>
    <w:rsid w:val="005B71C9"/>
    <w:rsid w:val="005C2030"/>
    <w:rsid w:val="005D2AFA"/>
    <w:rsid w:val="005D69EB"/>
    <w:rsid w:val="005D774C"/>
    <w:rsid w:val="005F3F45"/>
    <w:rsid w:val="005F6E61"/>
    <w:rsid w:val="00630B3E"/>
    <w:rsid w:val="00641788"/>
    <w:rsid w:val="00646A6A"/>
    <w:rsid w:val="00650414"/>
    <w:rsid w:val="00650CF6"/>
    <w:rsid w:val="00652F36"/>
    <w:rsid w:val="00657F7A"/>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B7E"/>
    <w:rsid w:val="00737C1B"/>
    <w:rsid w:val="00753797"/>
    <w:rsid w:val="007544DF"/>
    <w:rsid w:val="00755D33"/>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B4CED"/>
    <w:rsid w:val="008C06D5"/>
    <w:rsid w:val="008D247E"/>
    <w:rsid w:val="008E406A"/>
    <w:rsid w:val="008E7E3A"/>
    <w:rsid w:val="008F36C9"/>
    <w:rsid w:val="00905063"/>
    <w:rsid w:val="00931808"/>
    <w:rsid w:val="00931FE4"/>
    <w:rsid w:val="009341D7"/>
    <w:rsid w:val="00942ED5"/>
    <w:rsid w:val="0094654D"/>
    <w:rsid w:val="00951906"/>
    <w:rsid w:val="00963A2A"/>
    <w:rsid w:val="00975C2E"/>
    <w:rsid w:val="0097733C"/>
    <w:rsid w:val="00983A58"/>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35CB2"/>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B0A44"/>
    <w:rsid w:val="00EE6A71"/>
    <w:rsid w:val="00F01840"/>
    <w:rsid w:val="00F05441"/>
    <w:rsid w:val="00F12B29"/>
    <w:rsid w:val="00F1348B"/>
    <w:rsid w:val="00F2184E"/>
    <w:rsid w:val="00F253F9"/>
    <w:rsid w:val="00F32DE7"/>
    <w:rsid w:val="00F46239"/>
    <w:rsid w:val="00F5046D"/>
    <w:rsid w:val="00F66BFA"/>
    <w:rsid w:val="00F7573B"/>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1281E9"/>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1228</Words>
  <Characters>6637</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7850</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2022-05-22T18:04:00Z</dcterms:created>
  <dcterms:modified xsi:type="dcterms:W3CDTF">2022-05-22T18:04:00Z</dcterms:modified>
  <cp:category>Έγγραφα Ιατρικής ΑΠΘ</cp:category>
</cp:coreProperties>
</file>